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5FE1" w14:textId="77777777" w:rsidR="00143A83" w:rsidRPr="00143A83" w:rsidRDefault="00143A83" w:rsidP="00143A83">
      <w:pPr>
        <w:pStyle w:val="NormalWeb"/>
        <w:rPr>
          <w:color w:val="000000"/>
          <w:shd w:val="clear" w:color="auto" w:fill="FFFFFF"/>
        </w:rPr>
      </w:pPr>
      <w:r w:rsidRPr="00143A83">
        <w:rPr>
          <w:rFonts w:ascii="Arial" w:hAnsi="Arial" w:cs="Arial"/>
          <w:color w:val="000000"/>
          <w:shd w:val="clear" w:color="auto" w:fill="FFFFFF"/>
        </w:rPr>
        <w:t>Değerli Meslektaşımız;</w:t>
      </w:r>
    </w:p>
    <w:p w14:paraId="75052A27" w14:textId="1399DD1A" w:rsidR="00143A83" w:rsidRPr="00143A83" w:rsidRDefault="00143A83" w:rsidP="00143A83">
      <w:pPr>
        <w:pStyle w:val="NormalWeb"/>
        <w:jc w:val="both"/>
        <w:rPr>
          <w:color w:val="000000"/>
          <w:shd w:val="clear" w:color="auto" w:fill="FFFFFF"/>
        </w:rPr>
      </w:pPr>
      <w:r w:rsidRPr="00143A83">
        <w:rPr>
          <w:rFonts w:ascii="Arial" w:hAnsi="Arial" w:cs="Arial"/>
          <w:color w:val="000000"/>
          <w:shd w:val="clear" w:color="auto" w:fill="FFFFFF"/>
        </w:rPr>
        <w:t>İl Sağlık Müdürlüğü ve İlçe Sağlık Müdürlükleri tarafından sağlık kuruluşları rutin denetimleri sırasında istenilen bilgi ve belgeler aşağıda bilginize sunulmuştur. </w:t>
      </w:r>
    </w:p>
    <w:p w14:paraId="622F1E31" w14:textId="77777777" w:rsidR="00143A83" w:rsidRPr="00143A83" w:rsidRDefault="00143A83" w:rsidP="00143A83">
      <w:pPr>
        <w:pStyle w:val="NormalWeb"/>
        <w:shd w:val="clear" w:color="auto" w:fill="FFFFFF"/>
        <w:jc w:val="both"/>
        <w:rPr>
          <w:color w:val="222222"/>
        </w:rPr>
      </w:pPr>
      <w:r w:rsidRPr="00143A83">
        <w:rPr>
          <w:rFonts w:ascii="Arial" w:hAnsi="Arial" w:cs="Arial"/>
          <w:color w:val="000000"/>
        </w:rPr>
        <w:t>Yapılan denetimler sırasında yaşadığınız sıkıntılar, karşılaştığınız sorunlar ve tutulan tutanaklar ile ilgili odamızdan bilgi ve destek alabileceğinizi hatırlatır, çalışmalarınızda başarılar dileriz.</w:t>
      </w:r>
    </w:p>
    <w:p w14:paraId="44A619BD" w14:textId="77777777" w:rsidR="00143A83" w:rsidRPr="00143A83" w:rsidRDefault="00143A83" w:rsidP="00143A83">
      <w:pPr>
        <w:pStyle w:val="NormalWeb"/>
        <w:shd w:val="clear" w:color="auto" w:fill="FFFFFF"/>
        <w:rPr>
          <w:color w:val="222222"/>
        </w:rPr>
      </w:pPr>
      <w:r w:rsidRPr="00143A83">
        <w:rPr>
          <w:rFonts w:ascii="Arial" w:hAnsi="Arial" w:cs="Arial"/>
          <w:color w:val="000000"/>
        </w:rPr>
        <w:t>Saygılarımızla,</w:t>
      </w:r>
    </w:p>
    <w:p w14:paraId="33363CA1" w14:textId="77777777" w:rsidR="00143A83" w:rsidRPr="00143A83" w:rsidRDefault="00143A83" w:rsidP="00143A83">
      <w:pPr>
        <w:pStyle w:val="NormalWeb"/>
        <w:shd w:val="clear" w:color="auto" w:fill="FFFFFF"/>
        <w:rPr>
          <w:color w:val="222222"/>
        </w:rPr>
      </w:pPr>
      <w:r w:rsidRPr="00143A83">
        <w:rPr>
          <w:rFonts w:ascii="Arial" w:hAnsi="Arial" w:cs="Arial"/>
          <w:color w:val="000000"/>
        </w:rPr>
        <w:t>Ankara Dişhekimleri Odası</w:t>
      </w:r>
    </w:p>
    <w:p w14:paraId="361AD816" w14:textId="6B56DD07" w:rsidR="00143A83" w:rsidRPr="00143A83" w:rsidRDefault="00143A83" w:rsidP="00143A83">
      <w:pPr>
        <w:shd w:val="clear" w:color="auto" w:fill="FFFFFF"/>
        <w:spacing w:after="200" w:line="240" w:lineRule="auto"/>
        <w:ind w:left="945"/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</w:pPr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</w:p>
    <w:p w14:paraId="6EB0C922" w14:textId="0B28C504" w:rsidR="00143A83" w:rsidRPr="00143A83" w:rsidRDefault="00143A83" w:rsidP="00143A83">
      <w:pPr>
        <w:shd w:val="clear" w:color="auto" w:fill="FFFFFF"/>
        <w:spacing w:after="200" w:line="240" w:lineRule="auto"/>
        <w:ind w:left="945"/>
        <w:rPr>
          <w:rFonts w:ascii="Calibri" w:eastAsia="Times New Roman" w:hAnsi="Calibri" w:cs="Calibri"/>
          <w:color w:val="500050"/>
          <w:kern w:val="0"/>
          <w:sz w:val="24"/>
          <w:szCs w:val="24"/>
          <w:lang w:eastAsia="tr-TR"/>
          <w14:ligatures w14:val="none"/>
        </w:rPr>
      </w:pPr>
      <w:proofErr w:type="gramStart"/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PROTOKOL</w:t>
      </w:r>
      <w:proofErr w:type="gramEnd"/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 DEFTERİ</w:t>
      </w:r>
    </w:p>
    <w:p w14:paraId="0F210C79" w14:textId="77777777" w:rsidR="00143A83" w:rsidRPr="00143A83" w:rsidRDefault="00143A83" w:rsidP="00143A83">
      <w:pPr>
        <w:shd w:val="clear" w:color="auto" w:fill="FFFFFF"/>
        <w:spacing w:after="200" w:line="240" w:lineRule="auto"/>
        <w:ind w:left="945"/>
        <w:rPr>
          <w:rFonts w:ascii="Calibri" w:eastAsia="Times New Roman" w:hAnsi="Calibri" w:cs="Calibri"/>
          <w:color w:val="500050"/>
          <w:kern w:val="0"/>
          <w:sz w:val="24"/>
          <w:szCs w:val="24"/>
          <w:lang w:eastAsia="tr-TR"/>
          <w14:ligatures w14:val="none"/>
        </w:rPr>
      </w:pPr>
      <w:proofErr w:type="gramStart"/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TEFTİŞ</w:t>
      </w:r>
      <w:proofErr w:type="gramEnd"/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 DENETİM DEFTERİ</w:t>
      </w:r>
    </w:p>
    <w:p w14:paraId="01E83FD3" w14:textId="77777777" w:rsidR="00143A83" w:rsidRPr="00143A83" w:rsidRDefault="00143A83" w:rsidP="00143A83">
      <w:pPr>
        <w:shd w:val="clear" w:color="auto" w:fill="FFFFFF"/>
        <w:spacing w:after="200" w:line="240" w:lineRule="auto"/>
        <w:ind w:left="945"/>
        <w:rPr>
          <w:rFonts w:ascii="Calibri" w:eastAsia="Times New Roman" w:hAnsi="Calibri" w:cs="Calibri"/>
          <w:color w:val="500050"/>
          <w:kern w:val="0"/>
          <w:sz w:val="24"/>
          <w:szCs w:val="24"/>
          <w:lang w:eastAsia="tr-TR"/>
          <w14:ligatures w14:val="none"/>
        </w:rPr>
      </w:pPr>
      <w:proofErr w:type="gramStart"/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GÜNCEL</w:t>
      </w:r>
      <w:proofErr w:type="gramEnd"/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 TIBBİ ATIK BELGESİ</w:t>
      </w:r>
    </w:p>
    <w:p w14:paraId="45E5282A" w14:textId="77777777" w:rsidR="00143A83" w:rsidRPr="00143A83" w:rsidRDefault="00143A83" w:rsidP="00143A83">
      <w:pPr>
        <w:shd w:val="clear" w:color="auto" w:fill="FFFFFF"/>
        <w:spacing w:after="200" w:line="240" w:lineRule="auto"/>
        <w:ind w:left="945"/>
        <w:rPr>
          <w:rFonts w:ascii="Calibri" w:eastAsia="Times New Roman" w:hAnsi="Calibri" w:cs="Calibri"/>
          <w:color w:val="500050"/>
          <w:kern w:val="0"/>
          <w:sz w:val="24"/>
          <w:szCs w:val="24"/>
          <w:lang w:eastAsia="tr-TR"/>
          <w14:ligatures w14:val="none"/>
        </w:rPr>
      </w:pPr>
      <w:proofErr w:type="gramStart"/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GÜNCEL</w:t>
      </w:r>
      <w:proofErr w:type="gramEnd"/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 NÜKLEER DÜZENLEME KURUMU RÖNTGEN CİHAZLARI LİSANS BELGESİ</w:t>
      </w:r>
    </w:p>
    <w:p w14:paraId="0342BB0A" w14:textId="77777777" w:rsidR="00143A83" w:rsidRPr="00143A83" w:rsidRDefault="00143A83" w:rsidP="00143A83">
      <w:pPr>
        <w:shd w:val="clear" w:color="auto" w:fill="FFFFFF"/>
        <w:spacing w:after="200" w:line="240" w:lineRule="auto"/>
        <w:ind w:left="945"/>
        <w:rPr>
          <w:rFonts w:ascii="Calibri" w:eastAsia="Times New Roman" w:hAnsi="Calibri" w:cs="Calibri"/>
          <w:color w:val="500050"/>
          <w:kern w:val="0"/>
          <w:sz w:val="24"/>
          <w:szCs w:val="24"/>
          <w:lang w:eastAsia="tr-TR"/>
          <w14:ligatures w14:val="none"/>
        </w:rPr>
      </w:pPr>
      <w:proofErr w:type="gramStart"/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OSGB</w:t>
      </w:r>
      <w:proofErr w:type="gramEnd"/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 SÖZLEŞMESİ (İŞ SAĞLIĞI VE GÜVENLİĞİ HİZMETLERİ)</w:t>
      </w:r>
    </w:p>
    <w:p w14:paraId="320E28B4" w14:textId="77777777" w:rsidR="00143A83" w:rsidRPr="00143A83" w:rsidRDefault="00143A83" w:rsidP="00143A83">
      <w:pPr>
        <w:shd w:val="clear" w:color="auto" w:fill="FFFFFF"/>
        <w:spacing w:after="200" w:line="240" w:lineRule="auto"/>
        <w:ind w:left="945"/>
        <w:rPr>
          <w:rFonts w:ascii="Calibri" w:eastAsia="Times New Roman" w:hAnsi="Calibri" w:cs="Calibri"/>
          <w:color w:val="500050"/>
          <w:kern w:val="0"/>
          <w:sz w:val="24"/>
          <w:szCs w:val="24"/>
          <w:lang w:eastAsia="tr-TR"/>
          <w14:ligatures w14:val="none"/>
        </w:rPr>
      </w:pPr>
      <w:proofErr w:type="gramStart"/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HASTA</w:t>
      </w:r>
      <w:proofErr w:type="gramEnd"/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 ONAM FORMU</w:t>
      </w:r>
    </w:p>
    <w:p w14:paraId="643C5277" w14:textId="14476FD4" w:rsidR="00143A83" w:rsidRPr="00143A83" w:rsidRDefault="00143A83" w:rsidP="00615605">
      <w:pPr>
        <w:shd w:val="clear" w:color="auto" w:fill="FFFFFF"/>
        <w:spacing w:after="200" w:line="240" w:lineRule="auto"/>
        <w:ind w:left="945"/>
        <w:jc w:val="both"/>
        <w:rPr>
          <w:rFonts w:ascii="Calibri" w:eastAsia="Times New Roman" w:hAnsi="Calibri" w:cs="Calibri"/>
          <w:color w:val="500050"/>
          <w:kern w:val="0"/>
          <w:sz w:val="24"/>
          <w:szCs w:val="24"/>
          <w:lang w:eastAsia="tr-TR"/>
          <w14:ligatures w14:val="none"/>
        </w:rPr>
      </w:pPr>
      <w:proofErr w:type="gramStart"/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ACİL</w:t>
      </w:r>
      <w:proofErr w:type="gramEnd"/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 MÜDAHALE SETİNDEKİ MALZEME VE ACİL İLAÇLAR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(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Son kullanma tarihi kontrol edilecek.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)</w:t>
      </w:r>
    </w:p>
    <w:p w14:paraId="79347E3D" w14:textId="1DE8CBBD" w:rsidR="00143A83" w:rsidRPr="00143A83" w:rsidRDefault="00143A83" w:rsidP="00143A83">
      <w:pPr>
        <w:shd w:val="clear" w:color="auto" w:fill="FDFDFD"/>
        <w:spacing w:after="150" w:line="253" w:lineRule="atLeast"/>
        <w:ind w:left="720"/>
        <w:rPr>
          <w:rFonts w:ascii="Calibri" w:eastAsia="Times New Roman" w:hAnsi="Calibri" w:cs="Calibri"/>
          <w:color w:val="500050"/>
          <w:kern w:val="0"/>
          <w:sz w:val="24"/>
          <w:szCs w:val="24"/>
          <w:lang w:eastAsia="tr-TR"/>
          <w14:ligatures w14:val="none"/>
        </w:rPr>
      </w:pPr>
      <w:r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 xml:space="preserve">   </w:t>
      </w:r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 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DİŞHEKİMİ VE/VEYA MESUL MÜDÜR E-İMZASI</w:t>
      </w:r>
    </w:p>
    <w:p w14:paraId="6DDBD049" w14:textId="77777777" w:rsidR="00143A83" w:rsidRPr="00143A83" w:rsidRDefault="00143A83" w:rsidP="00143A83">
      <w:pPr>
        <w:shd w:val="clear" w:color="auto" w:fill="FFFFFF"/>
        <w:spacing w:after="200" w:line="240" w:lineRule="auto"/>
        <w:ind w:left="945"/>
        <w:rPr>
          <w:rFonts w:ascii="Calibri" w:eastAsia="Times New Roman" w:hAnsi="Calibri" w:cs="Calibri"/>
          <w:color w:val="500050"/>
          <w:kern w:val="0"/>
          <w:sz w:val="24"/>
          <w:szCs w:val="24"/>
          <w:lang w:eastAsia="tr-TR"/>
          <w14:ligatures w14:val="none"/>
        </w:rPr>
      </w:pPr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</w:t>
      </w:r>
      <w:hyperlink r:id="rId4" w:tgtFrame="_blank" w:history="1">
        <w:r w:rsidRPr="00143A8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tr-TR"/>
            <w14:ligatures w14:val="none"/>
          </w:rPr>
          <w:t>TABELALARIN TÜRK DİŞHEKİMLERİ BİRLİĞİ TABELA STANDARTLARINA UYGUNLUĞU</w:t>
        </w:r>
      </w:hyperlink>
    </w:p>
    <w:p w14:paraId="24D2708A" w14:textId="77777777" w:rsidR="00143A83" w:rsidRPr="00143A83" w:rsidRDefault="00143A83" w:rsidP="00615605">
      <w:pPr>
        <w:shd w:val="clear" w:color="auto" w:fill="FFFFFF"/>
        <w:spacing w:after="200" w:line="240" w:lineRule="auto"/>
        <w:ind w:left="945"/>
        <w:jc w:val="both"/>
        <w:rPr>
          <w:rFonts w:ascii="Calibri" w:eastAsia="Times New Roman" w:hAnsi="Calibri" w:cs="Calibri"/>
          <w:color w:val="500050"/>
          <w:kern w:val="0"/>
          <w:sz w:val="24"/>
          <w:szCs w:val="24"/>
          <w:lang w:eastAsia="tr-TR"/>
          <w14:ligatures w14:val="none"/>
        </w:rPr>
      </w:pPr>
      <w:proofErr w:type="gramStart"/>
      <w:r w:rsidRPr="00143A83">
        <w:rPr>
          <w:rFonts w:ascii="Symbol" w:eastAsia="Times New Roman" w:hAnsi="Symbol" w:cs="Calibri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TABELADAKİ</w:t>
      </w:r>
      <w:proofErr w:type="gramEnd"/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 İSİMLE İL SAĞLIK MÜDÜRLÜĞÜ RUHSAT İSMİNİN AYNI OLMASI </w:t>
      </w:r>
      <w:r w:rsidRPr="00143A83">
        <w:rPr>
          <w:rFonts w:ascii="Calibri" w:eastAsia="Times New Roman" w:hAnsi="Calibri" w:cs="Calibri"/>
          <w:color w:val="000000"/>
          <w:kern w:val="0"/>
          <w:sz w:val="24"/>
          <w:szCs w:val="24"/>
          <w:lang w:eastAsia="tr-TR"/>
          <w14:ligatures w14:val="none"/>
        </w:rPr>
        <w:br/>
      </w:r>
    </w:p>
    <w:p w14:paraId="383426E4" w14:textId="77777777" w:rsidR="00143A83" w:rsidRPr="00143A83" w:rsidRDefault="00143A83" w:rsidP="00143A83">
      <w:pPr>
        <w:shd w:val="clear" w:color="auto" w:fill="FFFFFF"/>
        <w:spacing w:after="200" w:line="240" w:lineRule="auto"/>
        <w:ind w:left="945"/>
        <w:rPr>
          <w:rFonts w:ascii="Arial" w:eastAsia="Times New Roman" w:hAnsi="Arial" w:cs="Arial"/>
          <w:color w:val="500050"/>
          <w:kern w:val="0"/>
          <w:sz w:val="24"/>
          <w:szCs w:val="24"/>
          <w:lang w:eastAsia="tr-TR"/>
          <w14:ligatures w14:val="none"/>
        </w:rPr>
      </w:pPr>
      <w:r w:rsidRPr="00143A83">
        <w:rPr>
          <w:rFonts w:ascii="Symbol" w:eastAsia="Times New Roman" w:hAnsi="Symbol" w:cs="Arial"/>
          <w:color w:val="000000"/>
          <w:kern w:val="0"/>
          <w:sz w:val="24"/>
          <w:szCs w:val="24"/>
          <w:lang w:eastAsia="tr-TR"/>
          <w14:ligatures w14:val="none"/>
        </w:rPr>
        <w:t>·</w:t>
      </w:r>
      <w:r w:rsidRPr="00143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  </w:t>
      </w: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MÜDÜRLÜK ONAYLI KROKİNİN MAHALİNE UYGUNLUĞU</w:t>
      </w:r>
    </w:p>
    <w:p w14:paraId="43C4BA9E" w14:textId="63C54B53" w:rsidR="00143A83" w:rsidRPr="00143A83" w:rsidRDefault="00143A83" w:rsidP="00143A83">
      <w:pPr>
        <w:shd w:val="clear" w:color="auto" w:fill="FFFFFF"/>
        <w:spacing w:after="200" w:line="240" w:lineRule="auto"/>
        <w:ind w:left="945"/>
        <w:rPr>
          <w:rFonts w:ascii="Calibri" w:eastAsia="Times New Roman" w:hAnsi="Calibri" w:cs="Calibri"/>
          <w:color w:val="222222"/>
          <w:kern w:val="0"/>
          <w:sz w:val="24"/>
          <w:szCs w:val="24"/>
          <w:lang w:eastAsia="tr-TR"/>
          <w14:ligatures w14:val="none"/>
        </w:rPr>
      </w:pP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*   CİHAZLARIN KALİBRASYONU  </w:t>
      </w:r>
      <w:hyperlink r:id="rId5" w:history="1">
        <w:r w:rsidR="00615605" w:rsidRPr="00615605">
          <w:rPr>
            <w:rStyle w:val="Kpr"/>
            <w:rFonts w:ascii="Arial" w:eastAsia="Times New Roman" w:hAnsi="Arial" w:cs="Arial"/>
            <w:kern w:val="0"/>
            <w:sz w:val="24"/>
            <w:szCs w:val="24"/>
            <w:lang w:eastAsia="tr-TR"/>
            <w14:ligatures w14:val="none"/>
          </w:rPr>
          <w:t>https://www.ado.org.tr/haberler/dental-tibbi-cihazlarin-kalibrasyonu-hakkinda-genelge</w:t>
        </w:r>
      </w:hyperlink>
    </w:p>
    <w:p w14:paraId="6D38054E" w14:textId="77777777" w:rsidR="00143A83" w:rsidRPr="00143A83" w:rsidRDefault="00143A83" w:rsidP="00143A83">
      <w:pPr>
        <w:spacing w:after="200" w:line="240" w:lineRule="auto"/>
        <w:ind w:left="945"/>
        <w:rPr>
          <w:rFonts w:ascii="Calibri" w:eastAsia="Times New Roman" w:hAnsi="Calibri" w:cs="Calibri"/>
          <w:color w:val="500050"/>
          <w:kern w:val="0"/>
          <w:sz w:val="24"/>
          <w:szCs w:val="24"/>
          <w:shd w:val="clear" w:color="auto" w:fill="FFFFFF"/>
          <w:lang w:eastAsia="tr-TR"/>
          <w14:ligatures w14:val="none"/>
        </w:rPr>
      </w:pP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tr-TR"/>
          <w14:ligatures w14:val="none"/>
        </w:rPr>
        <w:t>*  SOSYAL MEDYA HESAPLARI ( </w:t>
      </w:r>
      <w:hyperlink r:id="rId6" w:tgtFrame="_blank" w:history="1">
        <w:r w:rsidRPr="00143A8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shd w:val="clear" w:color="auto" w:fill="FFFFFF"/>
            <w:lang w:eastAsia="tr-TR"/>
            <w14:ligatures w14:val="none"/>
          </w:rPr>
          <w:t>Sağlık Hizmetlerinde Tanıtım ve Bilgilendirme Faaliyetleri Hakkında Yönetmeliğine uygunluğu</w:t>
        </w:r>
      </w:hyperlink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tr-TR"/>
          <w14:ligatures w14:val="none"/>
        </w:rPr>
        <w:t>)</w:t>
      </w:r>
    </w:p>
    <w:p w14:paraId="19306D3C" w14:textId="77777777" w:rsidR="00143A83" w:rsidRDefault="00143A83" w:rsidP="00143A83">
      <w:pPr>
        <w:shd w:val="clear" w:color="auto" w:fill="FFFFFF"/>
        <w:spacing w:after="200" w:line="240" w:lineRule="auto"/>
        <w:ind w:left="945"/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</w:pPr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*  MBYS (Muayene bilgi yönetim sistemi)  Giriş yapmaya çalıştığınızda pasif uyarısı </w:t>
      </w:r>
      <w:proofErr w:type="gramStart"/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>alınırsa  0</w:t>
      </w:r>
      <w:proofErr w:type="gramEnd"/>
      <w:r w:rsidRPr="00143A83"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  <w:t xml:space="preserve"> 312 797 30 00 numaralı telefondan (124801) numaralı dahili aranabilecektir.</w:t>
      </w:r>
    </w:p>
    <w:p w14:paraId="1B61B202" w14:textId="79302B50" w:rsidR="003D032F" w:rsidRPr="00143A83" w:rsidRDefault="00615605" w:rsidP="00615605">
      <w:pPr>
        <w:shd w:val="clear" w:color="auto" w:fill="FFFFFF"/>
        <w:spacing w:after="200" w:line="240" w:lineRule="auto"/>
        <w:ind w:left="945"/>
        <w:jc w:val="both"/>
        <w:rPr>
          <w:sz w:val="24"/>
          <w:szCs w:val="24"/>
        </w:rPr>
      </w:pPr>
      <w:r w:rsidRPr="00615605">
        <w:rPr>
          <w:rFonts w:ascii="Arial" w:eastAsia="Times New Roman" w:hAnsi="Arial" w:cs="Arial"/>
          <w:color w:val="222222"/>
          <w:kern w:val="0"/>
          <w:sz w:val="24"/>
          <w:szCs w:val="24"/>
          <w:lang w:eastAsia="tr-TR"/>
          <w14:ligatures w14:val="none"/>
        </w:rPr>
        <w:t>*</w:t>
      </w:r>
      <w:r w:rsidRPr="00615605">
        <w:rPr>
          <w:rFonts w:ascii="Arial" w:eastAsia="Times New Roman" w:hAnsi="Arial" w:cs="Arial"/>
          <w:color w:val="222222"/>
          <w:kern w:val="0"/>
          <w:sz w:val="24"/>
          <w:szCs w:val="24"/>
          <w:lang w:eastAsia="tr-TR"/>
          <w14:ligatures w14:val="none"/>
        </w:rPr>
        <w:t xml:space="preserve">   </w:t>
      </w:r>
      <w:r w:rsidRPr="00615605">
        <w:rPr>
          <w:rFonts w:ascii="Arial" w:eastAsia="Times New Roman" w:hAnsi="Arial" w:cs="Arial"/>
          <w:color w:val="222222"/>
          <w:kern w:val="0"/>
          <w:sz w:val="24"/>
          <w:szCs w:val="24"/>
          <w:lang w:eastAsia="tr-TR"/>
          <w14:ligatures w14:val="none"/>
        </w:rPr>
        <w:t>YAKA KARTI (Sağlık kuruluşlarında görev yapan tüm personel, çalışma esnasında adını, soyadını, unvanını veya mesleğini belirten fotoğraflı ve mesul müdürün imzasını taşıyan kimlik kartını görülebilecek şekilde üzerinde taşır.)</w:t>
      </w:r>
    </w:p>
    <w:sectPr w:rsidR="003D032F" w:rsidRPr="00143A83" w:rsidSect="00143A8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83"/>
    <w:rsid w:val="000F5486"/>
    <w:rsid w:val="00143A83"/>
    <w:rsid w:val="003D032F"/>
    <w:rsid w:val="00615605"/>
    <w:rsid w:val="00674C45"/>
    <w:rsid w:val="00A256A7"/>
    <w:rsid w:val="00B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C640"/>
  <w15:chartTrackingRefBased/>
  <w15:docId w15:val="{36903F34-2CA8-4EAA-8087-5866D6A8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143A83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migazete.gov.tr/eskiler/2023/07/20230729-29.htm" TargetMode="External"/><Relationship Id="rId5" Type="http://schemas.openxmlformats.org/officeDocument/2006/relationships/hyperlink" Target="https://www.ado.org.tr/haberler/dental-tibbi-cihazlarin-kalibrasyonu-hakkinda-genelge" TargetMode="External"/><Relationship Id="rId4" Type="http://schemas.openxmlformats.org/officeDocument/2006/relationships/hyperlink" Target="https://www.tdb.org.tr/mevzuat_liste.php?Id=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2025-07-08T12:11:00Z</dcterms:created>
  <dcterms:modified xsi:type="dcterms:W3CDTF">2025-07-08T12:11:00Z</dcterms:modified>
</cp:coreProperties>
</file>